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B5DA3" w14:textId="77777777" w:rsidR="00C82B9A" w:rsidRDefault="00C82B9A" w:rsidP="00C82B9A">
      <w:pPr>
        <w:pStyle w:val="NormalWeb"/>
        <w:jc w:val="center"/>
        <w:rPr>
          <w:rFonts w:ascii="Avenir Light" w:hAnsi="Avenir Light"/>
          <w:b/>
          <w:sz w:val="22"/>
          <w:szCs w:val="22"/>
        </w:rPr>
      </w:pPr>
      <w:r w:rsidRPr="00C54ACF">
        <w:rPr>
          <w:rFonts w:ascii="Avenir Light" w:hAnsi="Avenir Light"/>
          <w:b/>
          <w:sz w:val="22"/>
          <w:szCs w:val="22"/>
        </w:rPr>
        <w:t>RSV BRONCHIOLITIS</w:t>
      </w:r>
    </w:p>
    <w:p w14:paraId="3FB4154D" w14:textId="77777777" w:rsidR="00C82B9A" w:rsidRPr="00C54ACF" w:rsidRDefault="00C82B9A" w:rsidP="00C82B9A">
      <w:pPr>
        <w:jc w:val="both"/>
        <w:rPr>
          <w:rFonts w:ascii="Avenir Light" w:hAnsi="Avenir Light"/>
          <w:b/>
          <w:sz w:val="20"/>
          <w:szCs w:val="20"/>
        </w:rPr>
      </w:pPr>
      <w:r w:rsidRPr="00C54ACF">
        <w:rPr>
          <w:rFonts w:ascii="Avenir Light" w:hAnsi="Avenir Light"/>
          <w:b/>
          <w:sz w:val="20"/>
          <w:szCs w:val="20"/>
        </w:rPr>
        <w:t>What is RSV bronchiolitis?</w:t>
      </w:r>
    </w:p>
    <w:p w14:paraId="7AA1F1B4" w14:textId="77777777" w:rsidR="00C82B9A" w:rsidRDefault="00C82B9A" w:rsidP="00C82B9A">
      <w:pPr>
        <w:tabs>
          <w:tab w:val="left" w:pos="180"/>
        </w:tabs>
        <w:jc w:val="both"/>
        <w:rPr>
          <w:rFonts w:ascii="Avenir Light" w:hAnsi="Avenir Light"/>
          <w:sz w:val="20"/>
          <w:szCs w:val="20"/>
        </w:rPr>
      </w:pPr>
      <w:r w:rsidRPr="00C54ACF">
        <w:rPr>
          <w:rFonts w:ascii="Avenir Light" w:hAnsi="Avenir Light"/>
          <w:sz w:val="20"/>
          <w:szCs w:val="20"/>
        </w:rPr>
        <w:t>“RSV” stands for “</w:t>
      </w:r>
      <w:r w:rsidRPr="00C54ACF">
        <w:rPr>
          <w:rFonts w:ascii="Avenir Light" w:hAnsi="Avenir Light"/>
          <w:sz w:val="20"/>
          <w:szCs w:val="20"/>
          <w:u w:val="single"/>
        </w:rPr>
        <w:t>R</w:t>
      </w:r>
      <w:r w:rsidRPr="00C54ACF">
        <w:rPr>
          <w:rFonts w:ascii="Avenir Light" w:hAnsi="Avenir Light"/>
          <w:sz w:val="20"/>
          <w:szCs w:val="20"/>
        </w:rPr>
        <w:t xml:space="preserve">espiratory </w:t>
      </w:r>
      <w:r w:rsidRPr="00C54ACF">
        <w:rPr>
          <w:rFonts w:ascii="Avenir Light" w:hAnsi="Avenir Light"/>
          <w:sz w:val="20"/>
          <w:szCs w:val="20"/>
          <w:u w:val="single"/>
        </w:rPr>
        <w:t>S</w:t>
      </w:r>
      <w:r w:rsidRPr="00C54ACF">
        <w:rPr>
          <w:rFonts w:ascii="Avenir Light" w:hAnsi="Avenir Light"/>
          <w:sz w:val="20"/>
          <w:szCs w:val="20"/>
        </w:rPr>
        <w:t xml:space="preserve">yncytial </w:t>
      </w:r>
      <w:r w:rsidRPr="00C54ACF">
        <w:rPr>
          <w:rFonts w:ascii="Avenir Light" w:hAnsi="Avenir Light"/>
          <w:sz w:val="20"/>
          <w:szCs w:val="20"/>
          <w:u w:val="single"/>
        </w:rPr>
        <w:t>V</w:t>
      </w:r>
      <w:r w:rsidRPr="00C54ACF">
        <w:rPr>
          <w:rFonts w:ascii="Avenir Light" w:hAnsi="Avenir Light"/>
          <w:sz w:val="20"/>
          <w:szCs w:val="20"/>
        </w:rPr>
        <w:t>irus.</w:t>
      </w:r>
      <w:r>
        <w:rPr>
          <w:rFonts w:ascii="Avenir Light" w:hAnsi="Avenir Light"/>
          <w:sz w:val="20"/>
          <w:szCs w:val="20"/>
        </w:rPr>
        <w:t xml:space="preserve">   </w:t>
      </w:r>
      <w:r w:rsidRPr="00C54ACF">
        <w:rPr>
          <w:rFonts w:ascii="Avenir Light" w:hAnsi="Avenir Light"/>
          <w:sz w:val="20"/>
          <w:szCs w:val="20"/>
        </w:rPr>
        <w:t>In healthy older children and adults it causes the “common cold.”</w:t>
      </w:r>
      <w:r w:rsidRPr="00C54ACF">
        <w:rPr>
          <w:rFonts w:ascii="Avenir Light" w:hAnsi="Avenir Light"/>
          <w:sz w:val="20"/>
          <w:szCs w:val="20"/>
        </w:rPr>
        <w:tab/>
      </w:r>
      <w:r>
        <w:rPr>
          <w:rFonts w:ascii="Avenir Light" w:hAnsi="Avenir Light"/>
          <w:sz w:val="20"/>
          <w:szCs w:val="20"/>
        </w:rPr>
        <w:t>In healthy older children and adults it causes the “common cold.”  It usually spreads from person to person by hand contact on contaminated surfaces.  If an infected person wipes their nose and touches a counter top or other object, the virus can live there for several hours.  If you then touch the same surface and then touch your baby, the infection can spread.</w:t>
      </w:r>
    </w:p>
    <w:p w14:paraId="31C27237" w14:textId="77777777" w:rsidR="00C82B9A" w:rsidRDefault="00C82B9A" w:rsidP="00C82B9A">
      <w:pPr>
        <w:tabs>
          <w:tab w:val="left" w:pos="180"/>
        </w:tabs>
        <w:jc w:val="both"/>
        <w:rPr>
          <w:rFonts w:ascii="Avenir Light" w:hAnsi="Avenir Light"/>
          <w:sz w:val="20"/>
          <w:szCs w:val="20"/>
        </w:rPr>
      </w:pPr>
    </w:p>
    <w:p w14:paraId="0BA46A25" w14:textId="77777777" w:rsidR="00C82B9A" w:rsidRDefault="00C82B9A" w:rsidP="00C82B9A">
      <w:pPr>
        <w:tabs>
          <w:tab w:val="left" w:pos="180"/>
        </w:tabs>
        <w:jc w:val="both"/>
        <w:rPr>
          <w:rFonts w:ascii="Avenir Light" w:hAnsi="Avenir Light"/>
          <w:sz w:val="20"/>
          <w:szCs w:val="20"/>
        </w:rPr>
      </w:pPr>
      <w:r w:rsidRPr="00C54ACF">
        <w:rPr>
          <w:rFonts w:ascii="Avenir Light" w:hAnsi="Avenir Light"/>
          <w:sz w:val="20"/>
          <w:szCs w:val="20"/>
        </w:rPr>
        <w:t>In healthy infants it can also cause a relatively mild illness with wheezing called "bronchiolitis.”</w:t>
      </w:r>
      <w:r>
        <w:rPr>
          <w:rFonts w:ascii="Avenir Light" w:hAnsi="Avenir Light"/>
          <w:sz w:val="20"/>
          <w:szCs w:val="20"/>
        </w:rPr>
        <w:t xml:space="preserve">   But in some healthy infants, and more commonly i</w:t>
      </w:r>
      <w:r w:rsidRPr="00C54ACF">
        <w:rPr>
          <w:rFonts w:ascii="Avenir Light" w:hAnsi="Avenir Light"/>
          <w:sz w:val="20"/>
          <w:szCs w:val="20"/>
        </w:rPr>
        <w:t xml:space="preserve">n premature infants, especially those with lung disease and on oxygen, the bronchiolitis can become more severe - sort of a combination of pneumonia and asthma.  </w:t>
      </w:r>
      <w:r>
        <w:rPr>
          <w:rFonts w:ascii="Avenir Light" w:hAnsi="Avenir Light"/>
          <w:sz w:val="20"/>
          <w:szCs w:val="20"/>
        </w:rPr>
        <w:t>This can results in hospitalization, intubation, and even death.</w:t>
      </w:r>
    </w:p>
    <w:p w14:paraId="3D88CFD4" w14:textId="77777777" w:rsidR="00C82B9A" w:rsidRDefault="00C82B9A" w:rsidP="00C82B9A">
      <w:pPr>
        <w:tabs>
          <w:tab w:val="left" w:pos="180"/>
        </w:tabs>
        <w:jc w:val="both"/>
        <w:rPr>
          <w:rFonts w:ascii="Avenir Light" w:hAnsi="Avenir Light"/>
          <w:sz w:val="20"/>
          <w:szCs w:val="20"/>
        </w:rPr>
      </w:pPr>
    </w:p>
    <w:p w14:paraId="4499CF4F" w14:textId="77777777" w:rsidR="00C82B9A" w:rsidRDefault="00C82B9A" w:rsidP="00C82B9A">
      <w:pPr>
        <w:tabs>
          <w:tab w:val="left" w:pos="180"/>
        </w:tabs>
        <w:jc w:val="both"/>
        <w:rPr>
          <w:rFonts w:ascii="Avenir Light" w:hAnsi="Avenir Light"/>
          <w:sz w:val="20"/>
          <w:szCs w:val="20"/>
        </w:rPr>
      </w:pPr>
      <w:r w:rsidRPr="00C54ACF">
        <w:rPr>
          <w:rFonts w:ascii="Avenir Light" w:hAnsi="Avenir Light"/>
          <w:sz w:val="20"/>
          <w:szCs w:val="20"/>
        </w:rPr>
        <w:t xml:space="preserve">RSV activity is very predictable.  It begins in early November and continues through March/April.  It then goes dormant until the next November.  It appears to be triggered by day-night cycle (like flowers), rather than temperature.  The RSV season is the same here as it is in Albany, NY, and is just as severe.  </w:t>
      </w:r>
    </w:p>
    <w:p w14:paraId="5BB2D4A0" w14:textId="77777777" w:rsidR="00C82B9A" w:rsidRDefault="00C82B9A" w:rsidP="00C82B9A">
      <w:pPr>
        <w:tabs>
          <w:tab w:val="left" w:pos="180"/>
        </w:tabs>
        <w:jc w:val="both"/>
        <w:rPr>
          <w:rFonts w:ascii="Avenir Light" w:hAnsi="Avenir Light"/>
          <w:sz w:val="20"/>
          <w:szCs w:val="20"/>
        </w:rPr>
      </w:pPr>
    </w:p>
    <w:p w14:paraId="7693F08A" w14:textId="77777777" w:rsidR="00C82B9A" w:rsidRDefault="00C82B9A" w:rsidP="00C82B9A">
      <w:pPr>
        <w:tabs>
          <w:tab w:val="left" w:pos="180"/>
        </w:tabs>
        <w:jc w:val="both"/>
        <w:rPr>
          <w:rFonts w:ascii="Avenir Light" w:hAnsi="Avenir Light"/>
          <w:sz w:val="20"/>
          <w:szCs w:val="20"/>
        </w:rPr>
      </w:pPr>
    </w:p>
    <w:p w14:paraId="247FC5FC" w14:textId="77777777" w:rsidR="00C82B9A" w:rsidRDefault="00C82B9A" w:rsidP="00C82B9A">
      <w:pPr>
        <w:tabs>
          <w:tab w:val="left" w:pos="180"/>
        </w:tabs>
        <w:jc w:val="both"/>
        <w:rPr>
          <w:rFonts w:ascii="Avenir Light" w:hAnsi="Avenir Light"/>
          <w:b/>
          <w:sz w:val="20"/>
          <w:szCs w:val="20"/>
        </w:rPr>
      </w:pPr>
      <w:r>
        <w:rPr>
          <w:rFonts w:ascii="Avenir Light" w:hAnsi="Avenir Light"/>
          <w:b/>
          <w:sz w:val="20"/>
          <w:szCs w:val="20"/>
        </w:rPr>
        <w:t>Why do some babies get sicker than others with RSV?</w:t>
      </w:r>
    </w:p>
    <w:p w14:paraId="54DB2518" w14:textId="77777777" w:rsidR="00C82B9A" w:rsidRDefault="00C82B9A" w:rsidP="00C82B9A">
      <w:pPr>
        <w:tabs>
          <w:tab w:val="left" w:pos="180"/>
        </w:tabs>
        <w:jc w:val="both"/>
        <w:rPr>
          <w:rFonts w:ascii="Avenir Light" w:hAnsi="Avenir Light"/>
          <w:sz w:val="20"/>
          <w:szCs w:val="20"/>
        </w:rPr>
      </w:pPr>
      <w:r>
        <w:rPr>
          <w:rFonts w:ascii="Wingdings" w:hAnsi="Wingdings"/>
          <w:sz w:val="20"/>
          <w:szCs w:val="20"/>
        </w:rPr>
        <w:t></w:t>
      </w:r>
      <w:r>
        <w:rPr>
          <w:rFonts w:ascii="Avenir Light" w:hAnsi="Avenir Light"/>
          <w:sz w:val="20"/>
          <w:szCs w:val="20"/>
        </w:rPr>
        <w:t>The body’s immune system fights RSV with antibodies (immune globulins)</w:t>
      </w:r>
      <w:proofErr w:type="gramStart"/>
      <w:r>
        <w:rPr>
          <w:rFonts w:ascii="Avenir Light" w:hAnsi="Avenir Light"/>
          <w:sz w:val="20"/>
          <w:szCs w:val="20"/>
        </w:rPr>
        <w:t>,   Antibodies</w:t>
      </w:r>
      <w:proofErr w:type="gramEnd"/>
      <w:r>
        <w:rPr>
          <w:rFonts w:ascii="Avenir Light" w:hAnsi="Avenir Light"/>
          <w:sz w:val="20"/>
          <w:szCs w:val="20"/>
        </w:rPr>
        <w:t xml:space="preserve"> are transferred through the placenta, mostly during the third trimester of pregnancy.  Premature babies miss out on some of this transfer.</w:t>
      </w:r>
    </w:p>
    <w:p w14:paraId="762AEDAC" w14:textId="77777777" w:rsidR="00C82B9A" w:rsidRDefault="00C82B9A" w:rsidP="00C82B9A">
      <w:pPr>
        <w:tabs>
          <w:tab w:val="left" w:pos="180"/>
        </w:tabs>
        <w:jc w:val="both"/>
        <w:rPr>
          <w:rFonts w:ascii="Avenir Light" w:hAnsi="Avenir Light"/>
          <w:sz w:val="20"/>
          <w:szCs w:val="20"/>
        </w:rPr>
      </w:pPr>
      <w:r>
        <w:rPr>
          <w:rFonts w:ascii="Wingdings" w:hAnsi="Wingdings"/>
          <w:sz w:val="20"/>
          <w:szCs w:val="20"/>
        </w:rPr>
        <w:t></w:t>
      </w:r>
      <w:r>
        <w:rPr>
          <w:rFonts w:ascii="Avenir Light" w:hAnsi="Avenir Light"/>
          <w:sz w:val="20"/>
          <w:szCs w:val="20"/>
        </w:rPr>
        <w:t xml:space="preserve">Babies with </w:t>
      </w:r>
      <w:proofErr w:type="spellStart"/>
      <w:r>
        <w:rPr>
          <w:rFonts w:ascii="Avenir Light" w:hAnsi="Avenir Light"/>
          <w:sz w:val="20"/>
          <w:szCs w:val="20"/>
        </w:rPr>
        <w:t>bronchopulmonary</w:t>
      </w:r>
      <w:proofErr w:type="spellEnd"/>
      <w:r>
        <w:rPr>
          <w:rFonts w:ascii="Avenir Light" w:hAnsi="Avenir Light"/>
          <w:sz w:val="20"/>
          <w:szCs w:val="20"/>
        </w:rPr>
        <w:t xml:space="preserve"> dysplasia (BPD) and congenital heart disease are more fragile than other babies and more susceptible to severe infection.</w:t>
      </w:r>
    </w:p>
    <w:p w14:paraId="67ECC529" w14:textId="77777777" w:rsidR="00C82B9A" w:rsidRDefault="00C82B9A" w:rsidP="00C82B9A">
      <w:pPr>
        <w:tabs>
          <w:tab w:val="left" w:pos="180"/>
        </w:tabs>
        <w:jc w:val="both"/>
        <w:rPr>
          <w:rFonts w:ascii="Avenir Light" w:hAnsi="Avenir Light"/>
          <w:sz w:val="20"/>
          <w:szCs w:val="20"/>
        </w:rPr>
      </w:pPr>
      <w:r>
        <w:rPr>
          <w:rFonts w:ascii="Wingdings" w:hAnsi="Wingdings"/>
          <w:sz w:val="20"/>
          <w:szCs w:val="20"/>
        </w:rPr>
        <w:t></w:t>
      </w:r>
      <w:r>
        <w:rPr>
          <w:rFonts w:ascii="Avenir Light" w:hAnsi="Avenir Light"/>
          <w:sz w:val="20"/>
          <w:szCs w:val="20"/>
        </w:rPr>
        <w:t>Even young term babies without these risk factors can get very sick with RSV.</w:t>
      </w:r>
    </w:p>
    <w:p w14:paraId="0154A278" w14:textId="77777777" w:rsidR="00C82B9A" w:rsidRDefault="00C82B9A" w:rsidP="00C82B9A">
      <w:pPr>
        <w:tabs>
          <w:tab w:val="left" w:pos="180"/>
        </w:tabs>
        <w:jc w:val="both"/>
        <w:rPr>
          <w:rFonts w:ascii="Avenir Light" w:hAnsi="Avenir Light"/>
          <w:sz w:val="20"/>
          <w:szCs w:val="20"/>
        </w:rPr>
      </w:pPr>
    </w:p>
    <w:p w14:paraId="26E990A4" w14:textId="77777777" w:rsidR="00C82B9A" w:rsidRDefault="00C82B9A" w:rsidP="00C82B9A">
      <w:pPr>
        <w:tabs>
          <w:tab w:val="left" w:pos="180"/>
        </w:tabs>
        <w:jc w:val="both"/>
        <w:rPr>
          <w:rFonts w:ascii="Avenir Light" w:hAnsi="Avenir Light"/>
          <w:b/>
          <w:sz w:val="20"/>
          <w:szCs w:val="20"/>
        </w:rPr>
      </w:pPr>
      <w:r>
        <w:rPr>
          <w:rFonts w:ascii="Avenir Light" w:hAnsi="Avenir Light"/>
          <w:b/>
          <w:sz w:val="20"/>
          <w:szCs w:val="20"/>
        </w:rPr>
        <w:t>What are the signs on RSV bronchiolitis?</w:t>
      </w:r>
    </w:p>
    <w:p w14:paraId="695E9C26" w14:textId="77777777" w:rsidR="00C82B9A" w:rsidRPr="00502FFA" w:rsidRDefault="00C82B9A" w:rsidP="00C82B9A">
      <w:pPr>
        <w:tabs>
          <w:tab w:val="left" w:pos="180"/>
        </w:tabs>
        <w:jc w:val="both"/>
        <w:rPr>
          <w:rFonts w:ascii="Avenir Light" w:hAnsi="Avenir Light"/>
          <w:sz w:val="20"/>
          <w:szCs w:val="20"/>
        </w:rPr>
      </w:pPr>
      <w:r>
        <w:rPr>
          <w:rFonts w:ascii="Avenir Light" w:hAnsi="Avenir Light"/>
          <w:sz w:val="20"/>
          <w:szCs w:val="20"/>
        </w:rPr>
        <w:t>Mild</w:t>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t>More Severe</w:t>
      </w:r>
    </w:p>
    <w:p w14:paraId="6D994876" w14:textId="77777777" w:rsidR="00C82B9A" w:rsidRDefault="00C82B9A" w:rsidP="00C82B9A">
      <w:pPr>
        <w:tabs>
          <w:tab w:val="left" w:pos="180"/>
        </w:tabs>
        <w:jc w:val="both"/>
        <w:rPr>
          <w:rFonts w:ascii="Avenir Light" w:hAnsi="Avenir Light"/>
          <w:sz w:val="20"/>
          <w:szCs w:val="20"/>
        </w:rPr>
      </w:pPr>
      <w:r>
        <w:rPr>
          <w:rFonts w:ascii="Wingdings" w:hAnsi="Wingdings"/>
          <w:sz w:val="20"/>
          <w:szCs w:val="20"/>
        </w:rPr>
        <w:t></w:t>
      </w:r>
      <w:r>
        <w:rPr>
          <w:rFonts w:ascii="Avenir Light" w:hAnsi="Avenir Light"/>
          <w:sz w:val="20"/>
          <w:szCs w:val="20"/>
        </w:rPr>
        <w:t>Nasal congestion</w:t>
      </w:r>
      <w:r>
        <w:rPr>
          <w:rFonts w:ascii="Avenir Light" w:hAnsi="Avenir Light"/>
          <w:sz w:val="20"/>
          <w:szCs w:val="20"/>
        </w:rPr>
        <w:tab/>
      </w:r>
      <w:r>
        <w:rPr>
          <w:rFonts w:ascii="Avenir Light" w:hAnsi="Avenir Light"/>
          <w:sz w:val="20"/>
          <w:szCs w:val="20"/>
        </w:rPr>
        <w:tab/>
      </w:r>
      <w:r>
        <w:rPr>
          <w:rFonts w:ascii="Wingdings" w:hAnsi="Wingdings"/>
          <w:sz w:val="20"/>
          <w:szCs w:val="20"/>
        </w:rPr>
        <w:t></w:t>
      </w:r>
      <w:r>
        <w:rPr>
          <w:rFonts w:ascii="Avenir Light" w:hAnsi="Avenir Light"/>
          <w:sz w:val="20"/>
          <w:szCs w:val="20"/>
        </w:rPr>
        <w:t>Fast breathing</w:t>
      </w:r>
    </w:p>
    <w:p w14:paraId="2C7DD98B" w14:textId="77777777" w:rsidR="00C82B9A" w:rsidRDefault="00C82B9A" w:rsidP="00C82B9A">
      <w:pPr>
        <w:tabs>
          <w:tab w:val="left" w:pos="180"/>
        </w:tabs>
        <w:jc w:val="both"/>
        <w:rPr>
          <w:rFonts w:ascii="Avenir Light" w:hAnsi="Avenir Light"/>
          <w:sz w:val="20"/>
          <w:szCs w:val="20"/>
        </w:rPr>
      </w:pPr>
      <w:r>
        <w:rPr>
          <w:rFonts w:ascii="Wingdings" w:hAnsi="Wingdings"/>
          <w:sz w:val="20"/>
          <w:szCs w:val="20"/>
        </w:rPr>
        <w:t></w:t>
      </w:r>
      <w:r>
        <w:rPr>
          <w:rFonts w:ascii="Avenir Light" w:hAnsi="Avenir Light"/>
          <w:sz w:val="20"/>
          <w:szCs w:val="20"/>
        </w:rPr>
        <w:t>Irritability</w:t>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Wingdings" w:hAnsi="Wingdings"/>
          <w:sz w:val="20"/>
          <w:szCs w:val="20"/>
        </w:rPr>
        <w:t></w:t>
      </w:r>
      <w:r>
        <w:rPr>
          <w:rFonts w:ascii="Avenir Light" w:hAnsi="Avenir Light"/>
          <w:sz w:val="20"/>
          <w:szCs w:val="20"/>
        </w:rPr>
        <w:t>Fever</w:t>
      </w:r>
    </w:p>
    <w:p w14:paraId="730F7AF1" w14:textId="77777777" w:rsidR="00C82B9A" w:rsidRDefault="00C82B9A" w:rsidP="00C82B9A">
      <w:pPr>
        <w:tabs>
          <w:tab w:val="left" w:pos="180"/>
        </w:tabs>
        <w:jc w:val="both"/>
        <w:rPr>
          <w:rFonts w:ascii="Avenir Light" w:hAnsi="Avenir Light"/>
          <w:sz w:val="20"/>
          <w:szCs w:val="20"/>
        </w:rPr>
      </w:pPr>
      <w:r>
        <w:rPr>
          <w:rFonts w:ascii="Wingdings" w:hAnsi="Wingdings"/>
          <w:sz w:val="20"/>
          <w:szCs w:val="20"/>
        </w:rPr>
        <w:lastRenderedPageBreak/>
        <w:t></w:t>
      </w:r>
      <w:r>
        <w:rPr>
          <w:rFonts w:ascii="Avenir Light" w:hAnsi="Avenir Light"/>
          <w:sz w:val="20"/>
          <w:szCs w:val="20"/>
        </w:rPr>
        <w:t>Wheezing</w:t>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Wingdings" w:hAnsi="Wingdings"/>
          <w:sz w:val="20"/>
          <w:szCs w:val="20"/>
        </w:rPr>
        <w:t></w:t>
      </w:r>
      <w:r>
        <w:rPr>
          <w:rFonts w:ascii="Avenir Light" w:hAnsi="Avenir Light"/>
          <w:sz w:val="20"/>
          <w:szCs w:val="20"/>
        </w:rPr>
        <w:t>Retractions (sucking in between the ribs)</w:t>
      </w:r>
    </w:p>
    <w:p w14:paraId="33EC5A66" w14:textId="77777777" w:rsidR="00C82B9A" w:rsidRDefault="00C82B9A" w:rsidP="00C82B9A">
      <w:pPr>
        <w:tabs>
          <w:tab w:val="left" w:pos="180"/>
        </w:tabs>
        <w:jc w:val="both"/>
        <w:rPr>
          <w:rFonts w:ascii="Avenir Light" w:hAnsi="Avenir Light"/>
          <w:sz w:val="20"/>
          <w:szCs w:val="20"/>
        </w:rPr>
      </w:pP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Wingdings" w:hAnsi="Wingdings"/>
          <w:sz w:val="20"/>
          <w:szCs w:val="20"/>
        </w:rPr>
        <w:t></w:t>
      </w:r>
      <w:r>
        <w:rPr>
          <w:rFonts w:ascii="Avenir Light" w:hAnsi="Avenir Light"/>
          <w:sz w:val="20"/>
          <w:szCs w:val="20"/>
        </w:rPr>
        <w:t>Apnea (significant pauses in breathing)</w:t>
      </w:r>
    </w:p>
    <w:p w14:paraId="0D54D5CC" w14:textId="77777777" w:rsidR="00C82B9A" w:rsidRPr="0002065E" w:rsidRDefault="00C82B9A" w:rsidP="00C82B9A">
      <w:pPr>
        <w:tabs>
          <w:tab w:val="left" w:pos="180"/>
        </w:tabs>
        <w:jc w:val="both"/>
        <w:rPr>
          <w:rFonts w:ascii="Avenir Light" w:hAnsi="Avenir Light"/>
          <w:sz w:val="20"/>
          <w:szCs w:val="20"/>
        </w:rPr>
      </w:pP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Wingdings" w:hAnsi="Wingdings"/>
          <w:sz w:val="20"/>
          <w:szCs w:val="20"/>
        </w:rPr>
        <w:t></w:t>
      </w:r>
      <w:r>
        <w:rPr>
          <w:rFonts w:ascii="Avenir Light" w:hAnsi="Avenir Light"/>
          <w:sz w:val="20"/>
          <w:szCs w:val="20"/>
        </w:rPr>
        <w:t>Cyanosis (turning blue)</w:t>
      </w:r>
    </w:p>
    <w:p w14:paraId="0A9AA551" w14:textId="77777777" w:rsidR="00C82B9A" w:rsidRDefault="00C82B9A" w:rsidP="00C82B9A">
      <w:pPr>
        <w:tabs>
          <w:tab w:val="left" w:pos="180"/>
        </w:tabs>
        <w:jc w:val="both"/>
        <w:rPr>
          <w:rFonts w:ascii="Avenir Light" w:hAnsi="Avenir Light"/>
          <w:sz w:val="20"/>
          <w:szCs w:val="20"/>
        </w:rPr>
      </w:pP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Wingdings" w:hAnsi="Wingdings"/>
          <w:sz w:val="20"/>
          <w:szCs w:val="20"/>
        </w:rPr>
        <w:t></w:t>
      </w:r>
      <w:r>
        <w:rPr>
          <w:rFonts w:ascii="Avenir Light" w:hAnsi="Avenir Light"/>
          <w:sz w:val="20"/>
          <w:szCs w:val="20"/>
        </w:rPr>
        <w:t>Poor feeding</w:t>
      </w:r>
    </w:p>
    <w:p w14:paraId="69C4BC5C" w14:textId="77777777" w:rsidR="00C82B9A" w:rsidRDefault="00C82B9A" w:rsidP="00C82B9A">
      <w:pPr>
        <w:tabs>
          <w:tab w:val="left" w:pos="180"/>
        </w:tabs>
        <w:jc w:val="both"/>
        <w:rPr>
          <w:rFonts w:ascii="Avenir Light" w:hAnsi="Avenir Light"/>
          <w:sz w:val="20"/>
          <w:szCs w:val="20"/>
        </w:rPr>
      </w:pP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Avenir Light" w:hAnsi="Avenir Light"/>
          <w:sz w:val="20"/>
          <w:szCs w:val="20"/>
        </w:rPr>
        <w:tab/>
      </w:r>
      <w:r>
        <w:rPr>
          <w:rFonts w:ascii="Wingdings" w:hAnsi="Wingdings"/>
          <w:sz w:val="20"/>
          <w:szCs w:val="20"/>
        </w:rPr>
        <w:t></w:t>
      </w:r>
      <w:r>
        <w:rPr>
          <w:rFonts w:ascii="Avenir Light" w:hAnsi="Avenir Light"/>
          <w:sz w:val="20"/>
          <w:szCs w:val="20"/>
        </w:rPr>
        <w:t>Lethargy</w:t>
      </w:r>
    </w:p>
    <w:p w14:paraId="3B7B0E82" w14:textId="77777777" w:rsidR="00C82B9A" w:rsidRDefault="00C82B9A" w:rsidP="00C82B9A">
      <w:pPr>
        <w:tabs>
          <w:tab w:val="left" w:pos="180"/>
        </w:tabs>
        <w:jc w:val="both"/>
        <w:rPr>
          <w:rFonts w:ascii="Avenir Light" w:hAnsi="Avenir Light"/>
          <w:sz w:val="20"/>
          <w:szCs w:val="20"/>
        </w:rPr>
      </w:pPr>
    </w:p>
    <w:p w14:paraId="7AE85914" w14:textId="77777777" w:rsidR="00C82B9A" w:rsidRDefault="00C82B9A" w:rsidP="00C82B9A">
      <w:pPr>
        <w:tabs>
          <w:tab w:val="left" w:pos="180"/>
        </w:tabs>
        <w:jc w:val="both"/>
        <w:rPr>
          <w:rFonts w:ascii="Avenir Light" w:hAnsi="Avenir Light"/>
          <w:b/>
          <w:sz w:val="20"/>
          <w:szCs w:val="20"/>
        </w:rPr>
      </w:pPr>
      <w:r>
        <w:rPr>
          <w:rFonts w:ascii="Avenir Light" w:hAnsi="Avenir Light"/>
          <w:b/>
          <w:sz w:val="20"/>
          <w:szCs w:val="20"/>
        </w:rPr>
        <w:t>How can I decrease the risk of my baby getting RSV?</w:t>
      </w:r>
    </w:p>
    <w:p w14:paraId="3EAE5BE3" w14:textId="77777777" w:rsidR="00C82B9A" w:rsidRPr="0007636D" w:rsidRDefault="00C82B9A" w:rsidP="00C82B9A">
      <w:pPr>
        <w:tabs>
          <w:tab w:val="left" w:pos="180"/>
        </w:tabs>
        <w:jc w:val="both"/>
        <w:rPr>
          <w:rFonts w:ascii="Avenir Light" w:hAnsi="Avenir Light"/>
          <w:sz w:val="20"/>
          <w:szCs w:val="20"/>
          <w:u w:val="single"/>
        </w:rPr>
      </w:pPr>
      <w:r w:rsidRPr="0007636D">
        <w:rPr>
          <w:rFonts w:ascii="Avenir Light" w:hAnsi="Avenir Light"/>
          <w:sz w:val="20"/>
          <w:szCs w:val="20"/>
          <w:u w:val="single"/>
        </w:rPr>
        <w:t>Minimize exposure to the virus</w:t>
      </w:r>
      <w:r>
        <w:rPr>
          <w:rFonts w:ascii="Avenir Light" w:hAnsi="Avenir Light"/>
          <w:sz w:val="20"/>
          <w:szCs w:val="20"/>
          <w:u w:val="single"/>
        </w:rPr>
        <w:t xml:space="preserve"> during its most active season (November through March)</w:t>
      </w:r>
      <w:r w:rsidRPr="0007636D">
        <w:rPr>
          <w:rFonts w:ascii="Avenir Light" w:hAnsi="Avenir Light"/>
          <w:sz w:val="20"/>
          <w:szCs w:val="20"/>
          <w:u w:val="single"/>
        </w:rPr>
        <w:t>:</w:t>
      </w:r>
    </w:p>
    <w:p w14:paraId="4207E49D" w14:textId="77777777" w:rsidR="00C82B9A" w:rsidRPr="0007636D" w:rsidRDefault="00C82B9A" w:rsidP="00C82B9A">
      <w:pPr>
        <w:tabs>
          <w:tab w:val="left" w:pos="180"/>
        </w:tabs>
        <w:jc w:val="both"/>
        <w:rPr>
          <w:rFonts w:ascii="Avenir Light" w:hAnsi="Avenir Light"/>
          <w:sz w:val="20"/>
          <w:szCs w:val="20"/>
        </w:rPr>
      </w:pPr>
      <w:r>
        <w:rPr>
          <w:rFonts w:ascii="Wingdings" w:hAnsi="Wingdings"/>
          <w:sz w:val="20"/>
          <w:szCs w:val="20"/>
        </w:rPr>
        <w:t></w:t>
      </w:r>
      <w:r>
        <w:rPr>
          <w:rFonts w:ascii="Avenir Light" w:hAnsi="Avenir Light"/>
          <w:sz w:val="20"/>
          <w:szCs w:val="20"/>
        </w:rPr>
        <w:t>Keep your baby away from places where surfaces are likely to be contaminated by other children or adults with RSV (such as day care centers, shopping malls, grocery stores, church, family gatherings, etc.).</w:t>
      </w:r>
    </w:p>
    <w:p w14:paraId="43DA2A02" w14:textId="77777777" w:rsidR="00C82B9A" w:rsidRDefault="00C82B9A" w:rsidP="00C82B9A">
      <w:pPr>
        <w:jc w:val="both"/>
        <w:rPr>
          <w:rFonts w:ascii="Avenir Light" w:hAnsi="Avenir Light"/>
          <w:sz w:val="20"/>
          <w:szCs w:val="20"/>
        </w:rPr>
      </w:pPr>
      <w:proofErr w:type="gramStart"/>
      <w:r>
        <w:rPr>
          <w:rFonts w:ascii="Wingdings" w:hAnsi="Wingdings"/>
          <w:sz w:val="20"/>
          <w:szCs w:val="20"/>
        </w:rPr>
        <w:t></w:t>
      </w:r>
      <w:r>
        <w:rPr>
          <w:rFonts w:ascii="Avenir Light" w:hAnsi="Avenir Light"/>
          <w:sz w:val="20"/>
          <w:szCs w:val="20"/>
        </w:rPr>
        <w:t>Keep your baby away from adults and children who have colds, and keep those people out of your house.</w:t>
      </w:r>
      <w:proofErr w:type="gramEnd"/>
      <w:r>
        <w:rPr>
          <w:rFonts w:ascii="Avenir Light" w:hAnsi="Avenir Light"/>
          <w:sz w:val="20"/>
          <w:szCs w:val="20"/>
        </w:rPr>
        <w:t xml:space="preserve">  (Remember that a person can be infected with RSV and think their runny nose is allergies.)</w:t>
      </w:r>
    </w:p>
    <w:p w14:paraId="238A79CD"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Always wash or sanitize your hands when you get home and before handling your baby.  Ask others to do the same.</w:t>
      </w:r>
    </w:p>
    <w:p w14:paraId="126F769B"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Don’t let anyone other than close family members hold or kiss your baby.</w:t>
      </w:r>
    </w:p>
    <w:p w14:paraId="5925D693" w14:textId="77777777" w:rsidR="00C82B9A" w:rsidRDefault="00C82B9A" w:rsidP="00C82B9A">
      <w:pPr>
        <w:jc w:val="both"/>
        <w:rPr>
          <w:rFonts w:ascii="Avenir Light" w:hAnsi="Avenir Light"/>
          <w:sz w:val="20"/>
          <w:szCs w:val="20"/>
        </w:rPr>
      </w:pPr>
    </w:p>
    <w:p w14:paraId="1BA59D12" w14:textId="77777777" w:rsidR="00C82B9A" w:rsidRDefault="00C82B9A" w:rsidP="00C82B9A">
      <w:pPr>
        <w:jc w:val="both"/>
        <w:rPr>
          <w:rFonts w:ascii="Avenir Light" w:hAnsi="Avenir Light"/>
          <w:sz w:val="20"/>
          <w:szCs w:val="20"/>
          <w:u w:val="single"/>
        </w:rPr>
      </w:pPr>
      <w:r>
        <w:rPr>
          <w:rFonts w:ascii="Avenir Light" w:hAnsi="Avenir Light"/>
          <w:sz w:val="20"/>
          <w:szCs w:val="20"/>
          <w:u w:val="single"/>
        </w:rPr>
        <w:t>Improve your baby’s ability to fight RSV:</w:t>
      </w:r>
    </w:p>
    <w:p w14:paraId="3B8782F2"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Breastfeed (passes on antibodies)</w:t>
      </w:r>
    </w:p>
    <w:p w14:paraId="58B75BB9"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Avoid all passive smoke (makes the lungs more irritable and sensitive)</w:t>
      </w:r>
    </w:p>
    <w:p w14:paraId="0D46B1EF"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Synagis injections</w:t>
      </w:r>
    </w:p>
    <w:p w14:paraId="6C24DC9D" w14:textId="77777777" w:rsidR="00C82B9A" w:rsidRDefault="00C82B9A" w:rsidP="00C82B9A">
      <w:pPr>
        <w:jc w:val="both"/>
        <w:rPr>
          <w:rFonts w:ascii="Avenir Light" w:hAnsi="Avenir Light"/>
          <w:sz w:val="20"/>
          <w:szCs w:val="20"/>
        </w:rPr>
      </w:pPr>
    </w:p>
    <w:p w14:paraId="5D30551D" w14:textId="77777777" w:rsidR="00C82B9A" w:rsidRDefault="00C82B9A" w:rsidP="00C82B9A">
      <w:pPr>
        <w:jc w:val="both"/>
        <w:rPr>
          <w:rFonts w:ascii="Avenir Light" w:hAnsi="Avenir Light"/>
          <w:b/>
          <w:sz w:val="20"/>
          <w:szCs w:val="20"/>
        </w:rPr>
      </w:pPr>
      <w:r>
        <w:rPr>
          <w:rFonts w:ascii="Avenir Light" w:hAnsi="Avenir Light"/>
          <w:b/>
          <w:sz w:val="20"/>
          <w:szCs w:val="20"/>
        </w:rPr>
        <w:t>What is Synagis?</w:t>
      </w:r>
    </w:p>
    <w:p w14:paraId="223E30E6"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 xml:space="preserve">It is made of antibodies to RSV that </w:t>
      </w:r>
      <w:proofErr w:type="gramStart"/>
      <w:r>
        <w:rPr>
          <w:rFonts w:ascii="Avenir Light" w:hAnsi="Avenir Light"/>
          <w:sz w:val="20"/>
          <w:szCs w:val="20"/>
        </w:rPr>
        <w:t>are</w:t>
      </w:r>
      <w:proofErr w:type="gramEnd"/>
      <w:r>
        <w:rPr>
          <w:rFonts w:ascii="Avenir Light" w:hAnsi="Avenir Light"/>
          <w:sz w:val="20"/>
          <w:szCs w:val="20"/>
        </w:rPr>
        <w:t xml:space="preserve"> made artificially by “humanized monoclonal recombinant DNA technology.”  It is not a blood product.</w:t>
      </w:r>
    </w:p>
    <w:p w14:paraId="46E6A898"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Antibodies are proteins and are slowly broken down by the body so it must be given every month during RSV season to keep the antibody levels high enough.</w:t>
      </w:r>
    </w:p>
    <w:p w14:paraId="19DE9C2C" w14:textId="77777777" w:rsidR="00C82B9A" w:rsidRDefault="00C82B9A" w:rsidP="00C82B9A">
      <w:pPr>
        <w:jc w:val="both"/>
        <w:rPr>
          <w:rFonts w:ascii="Avenir Light" w:hAnsi="Avenir Light"/>
          <w:sz w:val="20"/>
          <w:szCs w:val="20"/>
        </w:rPr>
      </w:pPr>
      <w:r>
        <w:rPr>
          <w:rFonts w:ascii="Avenir Light" w:hAnsi="Avenir Light"/>
          <w:sz w:val="20"/>
          <w:szCs w:val="20"/>
        </w:rPr>
        <w:t>It is given by intramuscular injection in the doctor’s office.</w:t>
      </w:r>
    </w:p>
    <w:p w14:paraId="0C1A0C5E" w14:textId="77777777" w:rsidR="00C82B9A" w:rsidRDefault="00C82B9A" w:rsidP="00C82B9A">
      <w:pPr>
        <w:jc w:val="both"/>
        <w:rPr>
          <w:rFonts w:ascii="Avenir Light" w:hAnsi="Avenir Light"/>
          <w:sz w:val="20"/>
          <w:szCs w:val="20"/>
        </w:rPr>
      </w:pPr>
      <w:r>
        <w:rPr>
          <w:rFonts w:ascii="Wingdings" w:hAnsi="Wingdings"/>
          <w:sz w:val="20"/>
          <w:szCs w:val="20"/>
        </w:rPr>
        <w:t></w:t>
      </w:r>
      <w:r>
        <w:rPr>
          <w:rFonts w:ascii="Avenir Light" w:hAnsi="Avenir Light"/>
          <w:sz w:val="20"/>
          <w:szCs w:val="20"/>
        </w:rPr>
        <w:t>It does not prevent your baby from getting RSV, but gives him a significantly increased ability to fight it</w:t>
      </w:r>
    </w:p>
    <w:p w14:paraId="5E593775" w14:textId="77777777" w:rsidR="00C82B9A" w:rsidRDefault="00C82B9A" w:rsidP="00C82B9A">
      <w:pPr>
        <w:jc w:val="both"/>
        <w:rPr>
          <w:rFonts w:ascii="Avenir Light" w:hAnsi="Avenir Light"/>
          <w:sz w:val="20"/>
          <w:szCs w:val="20"/>
        </w:rPr>
      </w:pPr>
    </w:p>
    <w:p w14:paraId="1FB15E05" w14:textId="77777777" w:rsidR="00C82B9A" w:rsidRDefault="00C82B9A" w:rsidP="00C82B9A">
      <w:pPr>
        <w:jc w:val="both"/>
        <w:rPr>
          <w:rFonts w:ascii="Avenir Light" w:hAnsi="Avenir Light"/>
          <w:b/>
          <w:sz w:val="20"/>
          <w:szCs w:val="20"/>
        </w:rPr>
      </w:pPr>
      <w:r>
        <w:rPr>
          <w:rFonts w:ascii="Avenir Light" w:hAnsi="Avenir Light"/>
          <w:b/>
          <w:sz w:val="20"/>
          <w:szCs w:val="20"/>
        </w:rPr>
        <w:t>What are the side effects of Synagis?</w:t>
      </w:r>
    </w:p>
    <w:p w14:paraId="7270A979" w14:textId="77777777" w:rsidR="00C82B9A" w:rsidRPr="002A710E" w:rsidRDefault="00C82B9A" w:rsidP="00C82B9A">
      <w:pPr>
        <w:jc w:val="both"/>
        <w:rPr>
          <w:rFonts w:ascii="Avenir Light" w:hAnsi="Avenir Light"/>
          <w:sz w:val="20"/>
          <w:szCs w:val="20"/>
        </w:rPr>
      </w:pPr>
      <w:r>
        <w:rPr>
          <w:rFonts w:ascii="Wingdings" w:hAnsi="Wingdings"/>
          <w:sz w:val="20"/>
          <w:szCs w:val="20"/>
        </w:rPr>
        <w:t></w:t>
      </w:r>
      <w:r w:rsidRPr="002A710E">
        <w:rPr>
          <w:rFonts w:ascii="Avenir Light" w:hAnsi="Avenir Light"/>
          <w:sz w:val="20"/>
          <w:szCs w:val="20"/>
        </w:rPr>
        <w:t>In multiple large studies the incidence of adverse effects was the same with Synagis as with a placebo injection.</w:t>
      </w:r>
    </w:p>
    <w:p w14:paraId="672287FB" w14:textId="77777777" w:rsidR="00C82B9A" w:rsidRDefault="00C82B9A" w:rsidP="00C82B9A">
      <w:pPr>
        <w:jc w:val="both"/>
        <w:rPr>
          <w:rFonts w:ascii="Avenir Light" w:hAnsi="Avenir Light"/>
          <w:sz w:val="20"/>
          <w:szCs w:val="20"/>
        </w:rPr>
      </w:pPr>
    </w:p>
    <w:p w14:paraId="32C7A04B" w14:textId="77777777" w:rsidR="00C82B9A" w:rsidRDefault="00C82B9A" w:rsidP="00C82B9A">
      <w:pPr>
        <w:jc w:val="both"/>
        <w:rPr>
          <w:rFonts w:ascii="Avenir Light" w:hAnsi="Avenir Light"/>
          <w:b/>
          <w:sz w:val="20"/>
          <w:szCs w:val="20"/>
        </w:rPr>
      </w:pPr>
      <w:r>
        <w:rPr>
          <w:rFonts w:ascii="Avenir Light" w:hAnsi="Avenir Light"/>
          <w:b/>
          <w:sz w:val="20"/>
          <w:szCs w:val="20"/>
        </w:rPr>
        <w:t>What babies should get Synagis?</w:t>
      </w:r>
    </w:p>
    <w:p w14:paraId="2F5D3D9B" w14:textId="77777777" w:rsidR="00C82B9A" w:rsidRPr="002A710E" w:rsidRDefault="00C82B9A" w:rsidP="00C82B9A">
      <w:pPr>
        <w:jc w:val="both"/>
        <w:rPr>
          <w:rFonts w:ascii="Avenir Light" w:hAnsi="Avenir Light"/>
          <w:sz w:val="20"/>
          <w:szCs w:val="20"/>
        </w:rPr>
      </w:pPr>
      <w:r>
        <w:rPr>
          <w:rFonts w:ascii="Avenir Light" w:hAnsi="Avenir Light"/>
          <w:sz w:val="20"/>
          <w:szCs w:val="20"/>
        </w:rPr>
        <w:t xml:space="preserve">While any baby might benefit from Synagis, most RSV in otherwise healthy children </w:t>
      </w:r>
      <w:proofErr w:type="gramStart"/>
      <w:r>
        <w:rPr>
          <w:rFonts w:ascii="Avenir Light" w:hAnsi="Avenir Light"/>
          <w:sz w:val="20"/>
          <w:szCs w:val="20"/>
        </w:rPr>
        <w:t>are</w:t>
      </w:r>
      <w:proofErr w:type="gramEnd"/>
      <w:r>
        <w:rPr>
          <w:rFonts w:ascii="Avenir Light" w:hAnsi="Avenir Light"/>
          <w:sz w:val="20"/>
          <w:szCs w:val="20"/>
        </w:rPr>
        <w:t xml:space="preserve"> not often severe and the medicine is very expensive.   The American Academy of Pediatrics has very clear recommendation for which babies should be approved for this treatment.  These include extremely premature infants, infants with BPD on oxygen, and babies with congenital heart disease.</w:t>
      </w:r>
    </w:p>
    <w:p w14:paraId="7503942C" w14:textId="1617C604" w:rsidR="55486034" w:rsidRPr="00787378" w:rsidRDefault="55486034" w:rsidP="00787378">
      <w:pPr>
        <w:tabs>
          <w:tab w:val="left" w:pos="1190"/>
        </w:tabs>
      </w:pPr>
      <w:bookmarkStart w:id="0" w:name="_GoBack"/>
      <w:bookmarkEnd w:id="0"/>
    </w:p>
    <w:sectPr w:rsidR="55486034" w:rsidRPr="00787378" w:rsidSect="00787378">
      <w:headerReference w:type="default" r:id="rId8"/>
      <w:footerReference w:type="default" r:id="rId9"/>
      <w:pgSz w:w="12240" w:h="15840" w:code="1"/>
      <w:pgMar w:top="1440" w:right="1440" w:bottom="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A7213" w14:textId="77777777" w:rsidR="00A70E6B" w:rsidRDefault="00A70E6B">
      <w:pPr>
        <w:spacing w:after="0" w:line="240" w:lineRule="auto"/>
      </w:pPr>
      <w:r>
        <w:separator/>
      </w:r>
    </w:p>
  </w:endnote>
  <w:endnote w:type="continuationSeparator" w:id="0">
    <w:p w14:paraId="4062728F" w14:textId="77777777" w:rsidR="00A70E6B" w:rsidRDefault="00A7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A899" w14:textId="063D131A" w:rsidR="00A70E6B" w:rsidRDefault="00A70E6B" w:rsidP="1D10FD6D">
    <w:pPr>
      <w:pStyle w:val="Footer"/>
      <w:ind w:left="-1440"/>
    </w:pPr>
    <w:r>
      <w:rPr>
        <w:noProof/>
      </w:rPr>
      <w:drawing>
        <wp:anchor distT="0" distB="0" distL="114300" distR="114300" simplePos="0" relativeHeight="251658240" behindDoc="1" locked="0" layoutInCell="1" allowOverlap="1" wp14:anchorId="101D66B3" wp14:editId="60E50F3C">
          <wp:simplePos x="0" y="0"/>
          <wp:positionH relativeFrom="column">
            <wp:posOffset>-1150883</wp:posOffset>
          </wp:positionH>
          <wp:positionV relativeFrom="paragraph">
            <wp:posOffset>-1878702</wp:posOffset>
          </wp:positionV>
          <wp:extent cx="8532238" cy="2509482"/>
          <wp:effectExtent l="0" t="0" r="2540" b="5715"/>
          <wp:wrapNone/>
          <wp:docPr id="13443035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8532238" cy="25094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F49DB" w14:textId="77777777" w:rsidR="00A70E6B" w:rsidRDefault="00A70E6B">
      <w:pPr>
        <w:spacing w:after="0" w:line="240" w:lineRule="auto"/>
      </w:pPr>
      <w:r>
        <w:separator/>
      </w:r>
    </w:p>
  </w:footnote>
  <w:footnote w:type="continuationSeparator" w:id="0">
    <w:p w14:paraId="72533F24" w14:textId="77777777" w:rsidR="00A70E6B" w:rsidRDefault="00A70E6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87E2C" w14:textId="1A036A6C" w:rsidR="00A70E6B" w:rsidRDefault="00A70E6B" w:rsidP="3B2EEF32">
    <w:pPr>
      <w:pStyle w:val="Header"/>
      <w:ind w:left="-720"/>
    </w:pPr>
    <w:r>
      <w:rPr>
        <w:noProof/>
      </w:rPr>
      <w:drawing>
        <wp:anchor distT="0" distB="0" distL="114300" distR="114300" simplePos="0" relativeHeight="251657216" behindDoc="0" locked="0" layoutInCell="1" allowOverlap="1" wp14:anchorId="3BEAB331" wp14:editId="104570FA">
          <wp:simplePos x="0" y="0"/>
          <wp:positionH relativeFrom="column">
            <wp:posOffset>-331076</wp:posOffset>
          </wp:positionH>
          <wp:positionV relativeFrom="paragraph">
            <wp:posOffset>-551793</wp:posOffset>
          </wp:positionV>
          <wp:extent cx="6574155" cy="1933575"/>
          <wp:effectExtent l="0" t="0" r="4445" b="0"/>
          <wp:wrapSquare wrapText="bothSides"/>
          <wp:docPr id="3135069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6574155" cy="19335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67FAB2"/>
    <w:rsid w:val="00046111"/>
    <w:rsid w:val="000E4A53"/>
    <w:rsid w:val="000F1A67"/>
    <w:rsid w:val="001231A8"/>
    <w:rsid w:val="00287672"/>
    <w:rsid w:val="00340180"/>
    <w:rsid w:val="003C010A"/>
    <w:rsid w:val="005B5BED"/>
    <w:rsid w:val="00787378"/>
    <w:rsid w:val="00806C20"/>
    <w:rsid w:val="00A70E6B"/>
    <w:rsid w:val="00AB1F00"/>
    <w:rsid w:val="00C82B9A"/>
    <w:rsid w:val="00CF574F"/>
    <w:rsid w:val="00D67D3E"/>
    <w:rsid w:val="00E13EC7"/>
    <w:rsid w:val="00EE3EC2"/>
    <w:rsid w:val="00F3250C"/>
    <w:rsid w:val="00FC32A5"/>
    <w:rsid w:val="00FD295F"/>
    <w:rsid w:val="0267FAB2"/>
    <w:rsid w:val="1BD8D06B"/>
    <w:rsid w:val="1D10FD6D"/>
    <w:rsid w:val="3B2EEF32"/>
    <w:rsid w:val="3BE07325"/>
    <w:rsid w:val="55486034"/>
    <w:rsid w:val="595D5E13"/>
    <w:rsid w:val="6B5392B1"/>
    <w:rsid w:val="7DBE3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E0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rsid w:val="00C82B9A"/>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rsid w:val="00C82B9A"/>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A42E3D4-CC30-4449-B346-98CE1334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591</Words>
  <Characters>3375</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Dolack</dc:creator>
  <cp:keywords/>
  <dc:description/>
  <cp:lastModifiedBy>Microsoft Product</cp:lastModifiedBy>
  <cp:revision>2</cp:revision>
  <cp:lastPrinted>2018-05-28T15:39:00Z</cp:lastPrinted>
  <dcterms:created xsi:type="dcterms:W3CDTF">2018-06-25T16:48:00Z</dcterms:created>
  <dcterms:modified xsi:type="dcterms:W3CDTF">2018-06-25T16:48:00Z</dcterms:modified>
</cp:coreProperties>
</file>